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786"/>
        <w:gridCol w:w="1652"/>
        <w:gridCol w:w="1725"/>
        <w:gridCol w:w="2118"/>
        <w:gridCol w:w="1776"/>
        <w:gridCol w:w="1743"/>
      </w:tblGrid>
      <w:tr w:rsidR="00A12FE1" w:rsidRPr="003D10D3" w:rsidTr="0020518E">
        <w:tc>
          <w:tcPr>
            <w:tcW w:w="1957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38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67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1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A12FE1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9:10-9:30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Pr="0080634D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Large group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DC08C4" w:rsidRPr="00BB05B2" w:rsidRDefault="00DC08C4" w:rsidP="0020518E">
            <w:pPr>
              <w:rPr>
                <w:rFonts w:ascii="Comic Sans MS" w:hAnsi="Comic Sans MS"/>
                <w:sz w:val="16"/>
                <w:szCs w:val="20"/>
                <w:u w:val="single"/>
              </w:rPr>
            </w:pPr>
            <w:r w:rsidRPr="00BB05B2">
              <w:rPr>
                <w:rFonts w:ascii="Comic Sans MS" w:hAnsi="Comic Sans MS"/>
                <w:sz w:val="16"/>
                <w:szCs w:val="20"/>
                <w:u w:val="single"/>
              </w:rPr>
              <w:t xml:space="preserve">The </w:t>
            </w:r>
            <w:r w:rsidR="00A44D40">
              <w:rPr>
                <w:rFonts w:ascii="Comic Sans MS" w:hAnsi="Comic Sans MS"/>
                <w:sz w:val="16"/>
                <w:szCs w:val="20"/>
                <w:u w:val="single"/>
              </w:rPr>
              <w:t>MSB flexes its muscles</w:t>
            </w:r>
            <w:r w:rsidR="0020518E" w:rsidRPr="00BB05B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</w:p>
          <w:p w:rsidR="00A12FE1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>weather/ attendance</w:t>
            </w:r>
            <w:r w:rsidR="00A12FE1">
              <w:rPr>
                <w:rFonts w:ascii="Comic Sans MS" w:hAnsi="Comic Sans MS"/>
                <w:sz w:val="16"/>
                <w:szCs w:val="20"/>
              </w:rPr>
              <w:t>/item between two push and pull (force)</w:t>
            </w:r>
          </w:p>
          <w:p w:rsidR="00A12FE1" w:rsidRPr="00BB05B2" w:rsidRDefault="00A12FE1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507202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Default="00A44D40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9304CC">
              <w:rPr>
                <w:rFonts w:ascii="Comic Sans MS" w:hAnsi="Comic Sans MS"/>
                <w:sz w:val="16"/>
                <w:szCs w:val="20"/>
                <w:u w:val="single"/>
              </w:rPr>
              <w:t>Magic school bus gets energized</w:t>
            </w:r>
            <w:r>
              <w:rPr>
                <w:rFonts w:ascii="Comic Sans MS" w:hAnsi="Comic Sans MS"/>
                <w:sz w:val="16"/>
                <w:szCs w:val="20"/>
              </w:rPr>
              <w:t>/weather/ attendance/</w:t>
            </w:r>
            <w:r w:rsidR="00A12FE1">
              <w:rPr>
                <w:rFonts w:ascii="Comic Sans MS" w:hAnsi="Comic Sans MS"/>
                <w:sz w:val="16"/>
                <w:szCs w:val="20"/>
              </w:rPr>
              <w:t xml:space="preserve"> see items fall and faster or slower, gravity</w:t>
            </w: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DC08C4" w:rsidRPr="00507202" w:rsidRDefault="00DC08C4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AE1DC6" w:rsidRDefault="00DC08C4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DC08C4">
              <w:rPr>
                <w:rFonts w:ascii="Comic Sans MS" w:hAnsi="Comic Sans MS"/>
                <w:sz w:val="18"/>
                <w:szCs w:val="20"/>
                <w:u w:val="single"/>
              </w:rPr>
              <w:t>Th</w:t>
            </w:r>
            <w:r w:rsidR="00A44D40">
              <w:rPr>
                <w:rFonts w:ascii="Comic Sans MS" w:hAnsi="Comic Sans MS"/>
                <w:sz w:val="18"/>
                <w:szCs w:val="20"/>
                <w:u w:val="single"/>
              </w:rPr>
              <w:t>e MSB and the electric field trip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20518E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20518E">
              <w:rPr>
                <w:rFonts w:ascii="Comic Sans MS" w:hAnsi="Comic Sans MS"/>
                <w:sz w:val="18"/>
                <w:szCs w:val="20"/>
              </w:rPr>
              <w:t>weather/attend</w:t>
            </w:r>
            <w:r w:rsidR="00D67CF6">
              <w:rPr>
                <w:rFonts w:ascii="Comic Sans MS" w:hAnsi="Comic Sans MS"/>
                <w:sz w:val="18"/>
                <w:szCs w:val="20"/>
              </w:rPr>
              <w:t xml:space="preserve">ance/ </w:t>
            </w:r>
            <w:r w:rsidR="00A44D40">
              <w:rPr>
                <w:rFonts w:ascii="Comic Sans MS" w:hAnsi="Comic Sans MS"/>
                <w:sz w:val="18"/>
                <w:szCs w:val="20"/>
              </w:rPr>
              <w:t xml:space="preserve">repeat the beat </w:t>
            </w:r>
          </w:p>
          <w:p w:rsidR="0020518E" w:rsidRPr="00AE1DC6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AE1DC6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>
              <w:rPr>
                <w:rFonts w:ascii="Comic Sans MS" w:hAnsi="Comic Sans MS"/>
                <w:sz w:val="18"/>
                <w:szCs w:val="20"/>
              </w:rPr>
              <w:t>PK.</w:t>
            </w:r>
            <w:r w:rsidRPr="00AE1DC6">
              <w:rPr>
                <w:rFonts w:ascii="Comic Sans MS" w:hAnsi="Comic Sans MS"/>
                <w:sz w:val="18"/>
                <w:szCs w:val="20"/>
              </w:rPr>
              <w:t>A /22, 23</w:t>
            </w:r>
          </w:p>
        </w:tc>
        <w:tc>
          <w:tcPr>
            <w:tcW w:w="1678" w:type="dxa"/>
            <w:shd w:val="clear" w:color="auto" w:fill="FFFFFF" w:themeFill="background1"/>
          </w:tcPr>
          <w:p w:rsidR="00DC08C4" w:rsidRPr="00D67CF6" w:rsidRDefault="00D67CF6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D67CF6">
              <w:rPr>
                <w:rFonts w:ascii="Comic Sans MS" w:hAnsi="Comic Sans MS"/>
                <w:sz w:val="20"/>
                <w:szCs w:val="20"/>
                <w:u w:val="single"/>
              </w:rPr>
              <w:t>I face the Wind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weather/ attendance/wind dancing with the scarves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507202" w:rsidRDefault="00D67CF6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It’s Windy</w:t>
            </w:r>
            <w:r w:rsidR="0020518E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20518E">
              <w:rPr>
                <w:rFonts w:ascii="Comic Sans MS" w:hAnsi="Comic Sans MS"/>
                <w:sz w:val="16"/>
                <w:szCs w:val="20"/>
              </w:rPr>
              <w:t>attendance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>/</w:t>
            </w:r>
            <w:r>
              <w:rPr>
                <w:rFonts w:ascii="Comic Sans MS" w:hAnsi="Comic Sans MS"/>
                <w:sz w:val="16"/>
                <w:szCs w:val="20"/>
              </w:rPr>
              <w:t>wind dancing with the scarves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A72FD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A12FE1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Default="00D67CF6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Force painting with cardboard pieces</w:t>
            </w:r>
          </w:p>
          <w:p w:rsidR="00BB05B2" w:rsidRDefault="00D67CF6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HOC</w:t>
            </w:r>
          </w:p>
          <w:p w:rsidR="0020518E" w:rsidRPr="00234DE4" w:rsidRDefault="009304C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</w:t>
            </w:r>
            <w:r w:rsidR="00BB05B2">
              <w:rPr>
                <w:rFonts w:ascii="Comic Sans MS" w:hAnsi="Comic Sans MS"/>
                <w:sz w:val="18"/>
                <w:szCs w:val="20"/>
              </w:rPr>
              <w:t xml:space="preserve"> PK.</w:t>
            </w:r>
            <w:r>
              <w:rPr>
                <w:rFonts w:ascii="Comic Sans MS" w:hAnsi="Comic Sans MS"/>
                <w:sz w:val="18"/>
                <w:szCs w:val="20"/>
              </w:rPr>
              <w:t>B</w:t>
            </w:r>
            <w:r w:rsidR="00BB05B2">
              <w:rPr>
                <w:rFonts w:ascii="Comic Sans MS" w:hAnsi="Comic Sans MS"/>
                <w:sz w:val="18"/>
                <w:szCs w:val="20"/>
              </w:rPr>
              <w:t>.1/</w:t>
            </w:r>
            <w:r>
              <w:rPr>
                <w:rFonts w:ascii="Comic Sans MS" w:hAnsi="Comic Sans MS"/>
                <w:sz w:val="18"/>
                <w:szCs w:val="20"/>
              </w:rPr>
              <w:t>52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Default="00D67CF6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Gravity painting on easel outside with droppers HOC</w:t>
            </w:r>
          </w:p>
          <w:p w:rsidR="009304CC" w:rsidRPr="00836081" w:rsidRDefault="009304C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PK.B.1/51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Default="00D67CF6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Magnet painting in sensory table or cookie tray.  </w:t>
            </w: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070EB6" w:rsidRDefault="00BB05B2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3.1 PK.A.1/51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9304CC" w:rsidRDefault="00D67CF6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9304CC">
              <w:rPr>
                <w:rFonts w:ascii="Comic Sans MS" w:hAnsi="Comic Sans MS"/>
                <w:sz w:val="18"/>
                <w:szCs w:val="20"/>
              </w:rPr>
              <w:t>Use fan or wind outside and toss items to see if they move</w:t>
            </w:r>
            <w:r w:rsidR="00A12FE1" w:rsidRPr="009304CC">
              <w:rPr>
                <w:rFonts w:ascii="Comic Sans MS" w:hAnsi="Comic Sans MS"/>
                <w:sz w:val="18"/>
                <w:szCs w:val="20"/>
              </w:rPr>
              <w:t>, describe how</w:t>
            </w:r>
            <w:r w:rsidRPr="009304CC">
              <w:rPr>
                <w:rFonts w:ascii="Comic Sans MS" w:hAnsi="Comic Sans MS"/>
                <w:sz w:val="18"/>
                <w:szCs w:val="20"/>
              </w:rPr>
              <w:t xml:space="preserve">  HOC</w:t>
            </w:r>
            <w:r w:rsidR="009304CC" w:rsidRPr="009304CC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9304CC" w:rsidRPr="009304CC">
              <w:rPr>
                <w:rFonts w:ascii="Comic Sans MS" w:hAnsi="Comic Sans MS"/>
                <w:sz w:val="16"/>
                <w:szCs w:val="20"/>
              </w:rPr>
              <w:t>3.2 PK.B.7/47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9304CC" w:rsidRDefault="00D67CF6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E41831">
              <w:rPr>
                <w:rFonts w:ascii="Comic Sans MS" w:hAnsi="Comic Sans MS"/>
                <w:sz w:val="16"/>
                <w:szCs w:val="20"/>
              </w:rPr>
              <w:t xml:space="preserve">Use paint and finger </w:t>
            </w:r>
            <w:r w:rsidR="008041E9">
              <w:rPr>
                <w:rFonts w:ascii="Comic Sans MS" w:hAnsi="Comic Sans MS"/>
                <w:sz w:val="16"/>
                <w:szCs w:val="20"/>
              </w:rPr>
              <w:t xml:space="preserve">to </w:t>
            </w:r>
            <w:bookmarkStart w:id="0" w:name="_GoBack"/>
            <w:bookmarkEnd w:id="0"/>
            <w:r w:rsidRPr="00E41831">
              <w:rPr>
                <w:rFonts w:ascii="Comic Sans MS" w:hAnsi="Comic Sans MS"/>
                <w:sz w:val="16"/>
                <w:szCs w:val="20"/>
              </w:rPr>
              <w:t xml:space="preserve"> ‘draw’ the motion of the wind, press and when dry add details to wind</w:t>
            </w:r>
          </w:p>
          <w:p w:rsidR="0020518E" w:rsidRPr="00507202" w:rsidRDefault="00BB05B2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</w:t>
            </w:r>
            <w:r w:rsidR="009304CC">
              <w:rPr>
                <w:rFonts w:ascii="Comic Sans MS" w:hAnsi="Comic Sans MS"/>
                <w:sz w:val="18"/>
                <w:szCs w:val="20"/>
              </w:rPr>
              <w:t>9.1.V PK.A/42</w:t>
            </w:r>
          </w:p>
        </w:tc>
      </w:tr>
      <w:tr w:rsidR="00A12FE1" w:rsidRPr="003D10D3" w:rsidTr="00BB05B2">
        <w:trPr>
          <w:cantSplit/>
          <w:trHeight w:val="539"/>
        </w:trPr>
        <w:tc>
          <w:tcPr>
            <w:tcW w:w="1957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05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-1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  <w:p w:rsidR="0020518E" w:rsidRPr="00606815" w:rsidRDefault="0020518E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CB1100" w:rsidRPr="00507202" w:rsidRDefault="00BB05B2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Equipment From shed</w:t>
            </w:r>
          </w:p>
        </w:tc>
        <w:tc>
          <w:tcPr>
            <w:tcW w:w="1538" w:type="dxa"/>
            <w:shd w:val="clear" w:color="auto" w:fill="FFFFFF" w:themeFill="background1"/>
          </w:tcPr>
          <w:p w:rsidR="00CB1100" w:rsidRPr="00BB05B2" w:rsidRDefault="00BB05B2" w:rsidP="00FA5FD3">
            <w:pPr>
              <w:rPr>
                <w:rFonts w:ascii="Comic Sans MS" w:hAnsi="Comic Sans MS"/>
                <w:sz w:val="16"/>
              </w:rPr>
            </w:pPr>
            <w:r w:rsidRPr="00BB05B2">
              <w:rPr>
                <w:rFonts w:ascii="Comic Sans MS" w:hAnsi="Comic Sans MS"/>
                <w:sz w:val="16"/>
              </w:rPr>
              <w:t xml:space="preserve">Focus activity:  </w:t>
            </w:r>
            <w:r w:rsidR="00A12FE1">
              <w:rPr>
                <w:rFonts w:ascii="Comic Sans MS" w:hAnsi="Comic Sans MS"/>
                <w:sz w:val="16"/>
              </w:rPr>
              <w:t xml:space="preserve">parachute games </w:t>
            </w:r>
          </w:p>
        </w:tc>
        <w:tc>
          <w:tcPr>
            <w:tcW w:w="2118" w:type="dxa"/>
            <w:shd w:val="clear" w:color="auto" w:fill="FFFFFF" w:themeFill="background1"/>
          </w:tcPr>
          <w:p w:rsidR="00CB1100" w:rsidRPr="00E360E2" w:rsidRDefault="00E360E2" w:rsidP="00FA5FD3">
            <w:pPr>
              <w:rPr>
                <w:rFonts w:ascii="Comic Sans MS" w:hAnsi="Comic Sans MS"/>
                <w:b/>
                <w:color w:val="FF0000"/>
                <w:sz w:val="24"/>
              </w:rPr>
            </w:pPr>
            <w:r w:rsidRPr="00E360E2">
              <w:rPr>
                <w:rFonts w:ascii="Comic Sans MS" w:hAnsi="Comic Sans MS"/>
                <w:b/>
                <w:color w:val="FF0000"/>
                <w:sz w:val="24"/>
              </w:rPr>
              <w:t>Kindergarten</w:t>
            </w:r>
          </w:p>
          <w:p w:rsidR="00E360E2" w:rsidRPr="00E360E2" w:rsidRDefault="00E360E2" w:rsidP="00FA5FD3">
            <w:pPr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E360E2" w:rsidRPr="00E360E2" w:rsidRDefault="00E360E2" w:rsidP="00FA5FD3">
            <w:pPr>
              <w:rPr>
                <w:rFonts w:ascii="Comic Sans MS" w:hAnsi="Comic Sans MS"/>
                <w:color w:val="FF0000"/>
                <w:sz w:val="24"/>
              </w:rPr>
            </w:pPr>
            <w:r w:rsidRPr="00E360E2">
              <w:rPr>
                <w:rFonts w:ascii="Comic Sans MS" w:hAnsi="Comic Sans MS"/>
                <w:b/>
                <w:color w:val="FF0000"/>
                <w:sz w:val="24"/>
              </w:rPr>
              <w:t>orientation</w:t>
            </w:r>
          </w:p>
        </w:tc>
        <w:tc>
          <w:tcPr>
            <w:tcW w:w="1678" w:type="dxa"/>
            <w:shd w:val="clear" w:color="auto" w:fill="FFFFFF" w:themeFill="background1"/>
          </w:tcPr>
          <w:p w:rsidR="00CB1100" w:rsidRPr="00BB05B2" w:rsidRDefault="00CB1100" w:rsidP="00FA5FD3">
            <w:pPr>
              <w:rPr>
                <w:rFonts w:ascii="Comic Sans MS" w:hAnsi="Comic Sans MS"/>
                <w:sz w:val="16"/>
              </w:rPr>
            </w:pPr>
            <w:r w:rsidRPr="00BB05B2">
              <w:rPr>
                <w:rFonts w:ascii="Comic Sans MS" w:hAnsi="Comic Sans MS"/>
                <w:sz w:val="16"/>
              </w:rPr>
              <w:t>10.4.PK.A 10.4.PK.B 10.5.PK.A 10.3.PK.A</w:t>
            </w:r>
          </w:p>
        </w:tc>
        <w:tc>
          <w:tcPr>
            <w:tcW w:w="1811" w:type="dxa"/>
            <w:shd w:val="clear" w:color="auto" w:fill="FFFFFF" w:themeFill="background1"/>
          </w:tcPr>
          <w:p w:rsidR="00CB1100" w:rsidRPr="003D10D3" w:rsidRDefault="00CB1100" w:rsidP="00FA5FD3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A12FE1" w:rsidRPr="003D10D3" w:rsidTr="00BB05B2">
        <w:trPr>
          <w:cantSplit/>
          <w:trHeight w:val="935"/>
        </w:trPr>
        <w:tc>
          <w:tcPr>
            <w:tcW w:w="1957" w:type="dxa"/>
          </w:tcPr>
          <w:p w:rsidR="00BB05B2" w:rsidRDefault="00BB05B2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11;30-11:45</w:t>
            </w:r>
          </w:p>
          <w:p w:rsidR="00BB05B2" w:rsidRDefault="00BB05B2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Question of the Day in journals</w:t>
            </w:r>
          </w:p>
        </w:tc>
        <w:tc>
          <w:tcPr>
            <w:tcW w:w="1698" w:type="dxa"/>
            <w:shd w:val="clear" w:color="auto" w:fill="FFFFFF" w:themeFill="background1"/>
          </w:tcPr>
          <w:p w:rsidR="00E41831" w:rsidRPr="00E41831" w:rsidRDefault="00E41831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E41831">
              <w:rPr>
                <w:rFonts w:ascii="Comic Sans MS" w:hAnsi="Comic Sans MS"/>
                <w:sz w:val="18"/>
                <w:szCs w:val="20"/>
              </w:rPr>
              <w:t>Tell me about a time you went to visit someone.</w:t>
            </w:r>
          </w:p>
          <w:p w:rsidR="00BB05B2" w:rsidRDefault="00BB05B2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B05B2">
              <w:rPr>
                <w:rFonts w:ascii="Comic Sans MS" w:hAnsi="Comic Sans MS"/>
                <w:sz w:val="14"/>
              </w:rPr>
              <w:t>1.4 PK.C/29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Default="00E41831" w:rsidP="002051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Tell me about someone in your family.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Default="00E41831" w:rsidP="002051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Tell me about something you did that was nice.</w:t>
            </w:r>
          </w:p>
        </w:tc>
        <w:tc>
          <w:tcPr>
            <w:tcW w:w="1678" w:type="dxa"/>
            <w:shd w:val="clear" w:color="auto" w:fill="FFFFFF" w:themeFill="background1"/>
          </w:tcPr>
          <w:p w:rsidR="00BB05B2" w:rsidRPr="00E41831" w:rsidRDefault="00E41831" w:rsidP="0020518E">
            <w:pPr>
              <w:rPr>
                <w:rFonts w:ascii="Comic Sans MS" w:hAnsi="Comic Sans MS"/>
                <w:sz w:val="18"/>
              </w:rPr>
            </w:pPr>
            <w:r w:rsidRPr="00E41831">
              <w:rPr>
                <w:rFonts w:ascii="Comic Sans MS" w:hAnsi="Comic Sans MS"/>
                <w:sz w:val="18"/>
              </w:rPr>
              <w:t>Tell me about something you did that was helpful.</w:t>
            </w:r>
          </w:p>
        </w:tc>
        <w:tc>
          <w:tcPr>
            <w:tcW w:w="1811" w:type="dxa"/>
            <w:shd w:val="clear" w:color="auto" w:fill="FFFFFF" w:themeFill="background1"/>
          </w:tcPr>
          <w:p w:rsidR="00BB05B2" w:rsidRPr="00C55E40" w:rsidRDefault="00E41831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Tell me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about</w:t>
            </w:r>
            <w:r w:rsidR="002B36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good attitude.</w:t>
            </w:r>
          </w:p>
        </w:tc>
      </w:tr>
      <w:tr w:rsidR="00A12FE1" w:rsidRPr="003D10D3" w:rsidTr="00BB05B2">
        <w:trPr>
          <w:cantSplit/>
          <w:trHeight w:val="548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11:45-12:00</w:t>
            </w:r>
          </w:p>
          <w:p w:rsidR="00BB05B2" w:rsidRP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2FE1">
              <w:rPr>
                <w:rFonts w:ascii="Comic Sans MS" w:hAnsi="Comic Sans MS"/>
                <w:b/>
                <w:sz w:val="18"/>
                <w:szCs w:val="20"/>
              </w:rPr>
              <w:t>Music and Movement</w:t>
            </w:r>
          </w:p>
        </w:tc>
        <w:tc>
          <w:tcPr>
            <w:tcW w:w="1698" w:type="dxa"/>
            <w:shd w:val="clear" w:color="auto" w:fill="FFFFFF" w:themeFill="background1"/>
          </w:tcPr>
          <w:p w:rsidR="00BB05B2" w:rsidRPr="00507202" w:rsidRDefault="00BB05B2" w:rsidP="00BB05B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Go noodle songs  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9.1.m.PK.E/42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Learning station songs</w:t>
            </w:r>
          </w:p>
        </w:tc>
        <w:tc>
          <w:tcPr>
            <w:tcW w:w="1678" w:type="dxa"/>
            <w:shd w:val="clear" w:color="auto" w:fill="FFFFFF" w:themeFill="background1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E360E2" w:rsidRDefault="00D67CF6" w:rsidP="00BB05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60E2">
              <w:rPr>
                <w:rFonts w:ascii="Arial" w:hAnsi="Arial" w:cs="Arial"/>
                <w:b/>
                <w:color w:val="FF0000"/>
                <w:sz w:val="20"/>
                <w:szCs w:val="20"/>
              </w:rPr>
              <w:t>½ day early dismissal</w:t>
            </w:r>
          </w:p>
          <w:p w:rsidR="00D67CF6" w:rsidRPr="00C55E40" w:rsidRDefault="00D67CF6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E360E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12:15</w:t>
            </w:r>
          </w:p>
        </w:tc>
      </w:tr>
      <w:tr w:rsidR="00D67CF6" w:rsidRPr="003D10D3" w:rsidTr="0020518E">
        <w:trPr>
          <w:cantSplit/>
          <w:trHeight w:val="1385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12:00-12:30</w:t>
            </w:r>
          </w:p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Gross Motor</w:t>
            </w:r>
          </w:p>
        </w:tc>
        <w:tc>
          <w:tcPr>
            <w:tcW w:w="1698" w:type="dxa"/>
            <w:shd w:val="clear" w:color="auto" w:fill="FFFFFF"/>
          </w:tcPr>
          <w:p w:rsidR="00BB05B2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BB05B2">
              <w:rPr>
                <w:rFonts w:ascii="Comic Sans MS" w:hAnsi="Comic Sans MS"/>
                <w:sz w:val="18"/>
                <w:szCs w:val="20"/>
              </w:rPr>
              <w:t>Second 30 minutes of t</w:t>
            </w:r>
            <w:r>
              <w:rPr>
                <w:rFonts w:ascii="Comic Sans MS" w:hAnsi="Comic Sans MS"/>
                <w:sz w:val="18"/>
                <w:szCs w:val="20"/>
              </w:rPr>
              <w:t>he</w:t>
            </w:r>
            <w:r w:rsidRPr="00BB05B2">
              <w:rPr>
                <w:rFonts w:ascii="Comic Sans MS" w:hAnsi="Comic Sans MS"/>
                <w:sz w:val="18"/>
                <w:szCs w:val="20"/>
              </w:rPr>
              <w:t xml:space="preserve"> day to equal 60 minutes of outside time</w:t>
            </w:r>
          </w:p>
        </w:tc>
        <w:tc>
          <w:tcPr>
            <w:tcW w:w="1538" w:type="dxa"/>
            <w:shd w:val="clear" w:color="auto" w:fill="FFFFFF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Same activity as the morning</w:t>
            </w:r>
          </w:p>
        </w:tc>
        <w:tc>
          <w:tcPr>
            <w:tcW w:w="2118" w:type="dxa"/>
            <w:shd w:val="clear" w:color="auto" w:fill="auto"/>
          </w:tcPr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 xml:space="preserve">10.3.PK.A 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>10.4.PK.A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 xml:space="preserve">10.4.PK.B </w:t>
            </w:r>
          </w:p>
          <w:p w:rsidR="00BB05B2" w:rsidRDefault="00BB05B2" w:rsidP="00BB05B2">
            <w:pPr>
              <w:rPr>
                <w:rFonts w:ascii="Comic Sans MS" w:hAnsi="Comic Sans MS"/>
                <w:sz w:val="18"/>
              </w:rPr>
            </w:pPr>
            <w:r w:rsidRPr="00BB05B2">
              <w:rPr>
                <w:rFonts w:ascii="Comic Sans MS" w:hAnsi="Comic Sans MS"/>
                <w:sz w:val="18"/>
              </w:rPr>
              <w:t>10.5.PK.B</w:t>
            </w:r>
          </w:p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HS 16,18, 12, 13</w:t>
            </w:r>
          </w:p>
        </w:tc>
        <w:tc>
          <w:tcPr>
            <w:tcW w:w="1678" w:type="dxa"/>
            <w:shd w:val="clear" w:color="auto" w:fill="FFFFFF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C55E40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A12FE1">
        <w:trPr>
          <w:cantSplit/>
          <w:trHeight w:val="638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12:30-12:50</w:t>
            </w:r>
          </w:p>
          <w:p w:rsidR="00BB05B2" w:rsidRPr="00D9269C" w:rsidRDefault="00BB05B2" w:rsidP="00BB05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BB05B2" w:rsidRPr="00BB05B2" w:rsidRDefault="00A12FE1" w:rsidP="00BB05B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phones to call each other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HS 2</w:t>
            </w:r>
          </w:p>
          <w:p w:rsidR="00E360E2" w:rsidRPr="003D10D3" w:rsidRDefault="00E360E2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E360E2">
              <w:rPr>
                <w:rFonts w:ascii="Comic Sans MS" w:hAnsi="Comic Sans MS"/>
                <w:color w:val="FF0000"/>
                <w:sz w:val="20"/>
                <w:szCs w:val="20"/>
              </w:rPr>
              <w:t>Cook out day for lunch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20518E">
        <w:trPr>
          <w:cantSplit/>
          <w:trHeight w:val="773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12:50-2:20</w:t>
            </w:r>
          </w:p>
          <w:p w:rsidR="00BB05B2" w:rsidRPr="0050720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2FE1">
              <w:rPr>
                <w:rFonts w:ascii="Comic Sans MS" w:hAnsi="Comic Sans MS"/>
                <w:b/>
                <w:sz w:val="18"/>
                <w:szCs w:val="20"/>
              </w:rPr>
              <w:t>Center Choice Time (adding to centers)</w:t>
            </w:r>
          </w:p>
        </w:tc>
        <w:tc>
          <w:tcPr>
            <w:tcW w:w="1698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magnet activity to science center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Pr="00A12FE1" w:rsidRDefault="00A12FE1" w:rsidP="00BB05B2">
            <w:pPr>
              <w:rPr>
                <w:rFonts w:ascii="Comic Sans MS" w:hAnsi="Comic Sans MS"/>
                <w:sz w:val="18"/>
                <w:szCs w:val="20"/>
              </w:rPr>
            </w:pPr>
            <w:r w:rsidRPr="00A12FE1">
              <w:rPr>
                <w:rFonts w:ascii="Comic Sans MS" w:hAnsi="Comic Sans MS"/>
                <w:sz w:val="18"/>
                <w:szCs w:val="20"/>
              </w:rPr>
              <w:t xml:space="preserve">Items </w:t>
            </w:r>
            <w:r>
              <w:rPr>
                <w:rFonts w:ascii="Comic Sans MS" w:hAnsi="Comic Sans MS"/>
                <w:sz w:val="18"/>
                <w:szCs w:val="20"/>
              </w:rPr>
              <w:t>to</w:t>
            </w:r>
            <w:r w:rsidRPr="00A12FE1">
              <w:rPr>
                <w:rFonts w:ascii="Comic Sans MS" w:hAnsi="Comic Sans MS"/>
                <w:sz w:val="18"/>
                <w:szCs w:val="20"/>
              </w:rPr>
              <w:t xml:space="preserve"> art cart to create parachute with button, material,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yarn</w:t>
            </w:r>
          </w:p>
        </w:tc>
        <w:tc>
          <w:tcPr>
            <w:tcW w:w="167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0131F2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FE1" w:rsidRPr="003D10D3" w:rsidTr="0020518E">
        <w:trPr>
          <w:cantSplit/>
          <w:trHeight w:val="917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2:20-2:40</w:t>
            </w:r>
          </w:p>
          <w:p w:rsidR="00A12FE1" w:rsidRPr="005B35FB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</w:t>
            </w:r>
            <w:r w:rsidR="00A12FE1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</w:tc>
        <w:tc>
          <w:tcPr>
            <w:tcW w:w="1698" w:type="dxa"/>
            <w:shd w:val="clear" w:color="auto" w:fill="FFFFFF" w:themeFill="background1"/>
          </w:tcPr>
          <w:p w:rsidR="00BB05B2" w:rsidRPr="001D4177" w:rsidRDefault="00BB05B2" w:rsidP="00BB05B2">
            <w:pPr>
              <w:rPr>
                <w:rFonts w:ascii="Comic Sans MS" w:hAnsi="Comic Sans MS"/>
                <w:sz w:val="18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 xml:space="preserve">Gather in groups and use recall 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Pr="003D10D3" w:rsidRDefault="00A12FE1" w:rsidP="00BB05B2">
            <w:pPr>
              <w:rPr>
                <w:rFonts w:ascii="Comic Sans MS" w:hAnsi="Comic Sans MS"/>
                <w:sz w:val="20"/>
                <w:szCs w:val="20"/>
              </w:rPr>
            </w:pPr>
            <w:r w:rsidRPr="00BB05B2">
              <w:rPr>
                <w:rFonts w:ascii="Comic Sans MS" w:hAnsi="Comic Sans MS"/>
                <w:sz w:val="16"/>
                <w:szCs w:val="20"/>
              </w:rPr>
              <w:t>papers and discussion with teacher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C85B24" w:rsidRDefault="00BB05B2" w:rsidP="00BB05B2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A12FE1" w:rsidRPr="003D10D3" w:rsidTr="00A12FE1">
        <w:trPr>
          <w:cantSplit/>
          <w:trHeight w:val="512"/>
        </w:trPr>
        <w:tc>
          <w:tcPr>
            <w:tcW w:w="1957" w:type="dxa"/>
          </w:tcPr>
          <w:p w:rsid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2:40-2:45</w:t>
            </w:r>
          </w:p>
          <w:p w:rsidR="00BB05B2" w:rsidRPr="00BB05B2" w:rsidRDefault="00BB05B2" w:rsidP="00BB05B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BB05B2" w:rsidRPr="00A12FE1" w:rsidRDefault="00A12FE1" w:rsidP="00BB05B2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Class choice of afternoon story</w:t>
            </w:r>
          </w:p>
        </w:tc>
        <w:tc>
          <w:tcPr>
            <w:tcW w:w="1538" w:type="dxa"/>
            <w:shd w:val="clear" w:color="auto" w:fill="FFFFFF" w:themeFill="background1"/>
          </w:tcPr>
          <w:p w:rsidR="00BB05B2" w:rsidRPr="009D2BBC" w:rsidRDefault="00A12FE1" w:rsidP="00BB05B2">
            <w:pPr>
              <w:rPr>
                <w:rFonts w:ascii="Comic Sans MS" w:hAnsi="Comic Sans MS"/>
                <w:sz w:val="16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211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BB05B2" w:rsidRPr="003D10D3" w:rsidRDefault="00BB05B2" w:rsidP="00BB0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3B" w:rsidRDefault="002F683B" w:rsidP="002F7360">
      <w:pPr>
        <w:spacing w:after="0" w:line="240" w:lineRule="auto"/>
      </w:pPr>
      <w:r>
        <w:separator/>
      </w:r>
    </w:p>
  </w:endnote>
  <w:endnote w:type="continuationSeparator" w:id="0">
    <w:p w:rsidR="002F683B" w:rsidRDefault="002F683B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</w:t>
    </w:r>
    <w:r w:rsidR="00BB05B2">
      <w:t>0</w:t>
    </w:r>
    <w:r>
      <w:t>:</w:t>
    </w:r>
    <w:r w:rsidR="00BB05B2">
      <w:t>50</w:t>
    </w:r>
    <w:r>
      <w:t>-1</w:t>
    </w:r>
    <w:r w:rsidR="00BB05B2">
      <w:t>1</w:t>
    </w:r>
    <w:r>
      <w:t>:</w:t>
    </w:r>
    <w:r w:rsidR="00BB05B2">
      <w:t>2</w:t>
    </w:r>
    <w:r>
      <w:t>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3B" w:rsidRDefault="002F683B" w:rsidP="002F7360">
      <w:pPr>
        <w:spacing w:after="0" w:line="240" w:lineRule="auto"/>
      </w:pPr>
      <w:r>
        <w:separator/>
      </w:r>
    </w:p>
  </w:footnote>
  <w:footnote w:type="continuationSeparator" w:id="0">
    <w:p w:rsidR="002F683B" w:rsidRDefault="002F683B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0E3054" w:rsidRDefault="00D67CF6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r>
      <w:rPr>
        <w:rFonts w:ascii="Comic Sans MS" w:hAnsi="Comic Sans MS"/>
        <w:b/>
        <w:sz w:val="28"/>
        <w:szCs w:val="24"/>
      </w:rPr>
      <w:t xml:space="preserve"> </w:t>
    </w:r>
  </w:p>
  <w:p w:rsidR="00527EF7" w:rsidRPr="000E3054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Date:</w:t>
    </w:r>
    <w:r w:rsidR="00EC7718" w:rsidRPr="000E3054">
      <w:rPr>
        <w:rFonts w:ascii="Comic Sans MS" w:hAnsi="Comic Sans MS"/>
        <w:b/>
        <w:sz w:val="24"/>
        <w:szCs w:val="24"/>
      </w:rPr>
      <w:t xml:space="preserve"> </w:t>
    </w:r>
    <w:r w:rsidR="000E3054" w:rsidRPr="000E3054">
      <w:rPr>
        <w:rFonts w:ascii="Comic Sans MS" w:hAnsi="Comic Sans MS"/>
        <w:b/>
        <w:sz w:val="24"/>
        <w:szCs w:val="24"/>
      </w:rPr>
      <w:t>May 7-11, 2018</w:t>
    </w:r>
  </w:p>
  <w:p w:rsidR="000E3054" w:rsidRPr="000E3054" w:rsidRDefault="009D2BBC" w:rsidP="000E3054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Theme</w:t>
    </w:r>
    <w:r w:rsidR="00DC08C4" w:rsidRPr="000E3054">
      <w:rPr>
        <w:rFonts w:ascii="Comic Sans MS" w:hAnsi="Comic Sans MS"/>
        <w:b/>
        <w:sz w:val="24"/>
        <w:szCs w:val="24"/>
      </w:rPr>
      <w:t xml:space="preserve">: </w:t>
    </w:r>
    <w:r w:rsidR="000E3054" w:rsidRPr="000E3054">
      <w:rPr>
        <w:rFonts w:ascii="Comic Sans MS" w:hAnsi="Comic Sans MS"/>
        <w:b/>
        <w:sz w:val="24"/>
        <w:szCs w:val="24"/>
      </w:rPr>
      <w:t>Steam activities</w:t>
    </w:r>
  </w:p>
  <w:p w:rsidR="00170C56" w:rsidRPr="000E3054" w:rsidRDefault="00AE2A76" w:rsidP="002E1B1D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 xml:space="preserve">Teacher Objective: </w:t>
    </w:r>
    <w:r w:rsidR="000E3054" w:rsidRPr="000E3054">
      <w:rPr>
        <w:rFonts w:ascii="Comic Sans MS" w:hAnsi="Comic Sans MS"/>
        <w:b/>
        <w:sz w:val="24"/>
        <w:szCs w:val="24"/>
      </w:rPr>
      <w:t>The children will learn about parts of science, STEAM and how to hypothesize, observe and draw a conclusion based on the experiment</w:t>
    </w:r>
    <w:r w:rsidR="00DC08C4" w:rsidRPr="002E1B1D">
      <w:rPr>
        <w:rFonts w:ascii="Comic Sans MS" w:hAnsi="Comic Sans MS"/>
        <w:b/>
        <w:sz w:val="20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0E3054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A7565"/>
    <w:rsid w:val="001C28D7"/>
    <w:rsid w:val="001D4177"/>
    <w:rsid w:val="001E061E"/>
    <w:rsid w:val="001F6F7B"/>
    <w:rsid w:val="0020518E"/>
    <w:rsid w:val="00224C72"/>
    <w:rsid w:val="00230338"/>
    <w:rsid w:val="00234DE4"/>
    <w:rsid w:val="00271DF7"/>
    <w:rsid w:val="00290089"/>
    <w:rsid w:val="002A2AE4"/>
    <w:rsid w:val="002A7CF6"/>
    <w:rsid w:val="002B2E16"/>
    <w:rsid w:val="002B3646"/>
    <w:rsid w:val="002C4CFF"/>
    <w:rsid w:val="002C7401"/>
    <w:rsid w:val="002E1B1D"/>
    <w:rsid w:val="002E2283"/>
    <w:rsid w:val="002F0029"/>
    <w:rsid w:val="002F5072"/>
    <w:rsid w:val="002F51D6"/>
    <w:rsid w:val="002F683B"/>
    <w:rsid w:val="002F7360"/>
    <w:rsid w:val="00306131"/>
    <w:rsid w:val="00327994"/>
    <w:rsid w:val="0033134D"/>
    <w:rsid w:val="0033543C"/>
    <w:rsid w:val="0033555F"/>
    <w:rsid w:val="0034465D"/>
    <w:rsid w:val="0034749B"/>
    <w:rsid w:val="00351DD7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C78EE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13CE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2E4C"/>
    <w:rsid w:val="007C684E"/>
    <w:rsid w:val="007F074F"/>
    <w:rsid w:val="007F123C"/>
    <w:rsid w:val="008041E9"/>
    <w:rsid w:val="0080634D"/>
    <w:rsid w:val="00807EF6"/>
    <w:rsid w:val="00813C9C"/>
    <w:rsid w:val="0081529E"/>
    <w:rsid w:val="00827A1F"/>
    <w:rsid w:val="00830538"/>
    <w:rsid w:val="00831103"/>
    <w:rsid w:val="00833D5D"/>
    <w:rsid w:val="00836081"/>
    <w:rsid w:val="00836436"/>
    <w:rsid w:val="00844BCD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04CC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D3B4D"/>
    <w:rsid w:val="009E0F23"/>
    <w:rsid w:val="009F6E9B"/>
    <w:rsid w:val="00A001AC"/>
    <w:rsid w:val="00A01A11"/>
    <w:rsid w:val="00A12FE1"/>
    <w:rsid w:val="00A2624E"/>
    <w:rsid w:val="00A44D40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5B1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84AC8"/>
    <w:rsid w:val="00BB05B2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67CF6"/>
    <w:rsid w:val="00D71ABE"/>
    <w:rsid w:val="00D75DC2"/>
    <w:rsid w:val="00D776D0"/>
    <w:rsid w:val="00D84DCA"/>
    <w:rsid w:val="00D9184E"/>
    <w:rsid w:val="00D9269C"/>
    <w:rsid w:val="00DB44F2"/>
    <w:rsid w:val="00DB753D"/>
    <w:rsid w:val="00DC08C4"/>
    <w:rsid w:val="00DC31E6"/>
    <w:rsid w:val="00DC77EF"/>
    <w:rsid w:val="00DE32E6"/>
    <w:rsid w:val="00DE5286"/>
    <w:rsid w:val="00DF6115"/>
    <w:rsid w:val="00DF6DC5"/>
    <w:rsid w:val="00E0208A"/>
    <w:rsid w:val="00E021B7"/>
    <w:rsid w:val="00E17753"/>
    <w:rsid w:val="00E360E2"/>
    <w:rsid w:val="00E41831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2F0C"/>
    <w:rsid w:val="00F858FD"/>
    <w:rsid w:val="00F94F9A"/>
    <w:rsid w:val="00FA5FD3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81A4-4E1F-4B91-BF37-C8124528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2018-05-02T14:44:00Z</dcterms:created>
  <dcterms:modified xsi:type="dcterms:W3CDTF">2018-05-02T14:44:00Z</dcterms:modified>
</cp:coreProperties>
</file>